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BF" w:rsidRDefault="00AE3DBF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1D6F" w:rsidRPr="009D09E6" w:rsidRDefault="00C41D6F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9E6">
        <w:rPr>
          <w:rFonts w:ascii="Times New Roman" w:hAnsi="Times New Roman" w:cs="Times New Roman"/>
          <w:sz w:val="24"/>
          <w:szCs w:val="24"/>
        </w:rPr>
        <w:t>ЗАКЛЮЧЕНИЕ</w:t>
      </w:r>
    </w:p>
    <w:p w:rsidR="00284BB6" w:rsidRPr="009D09E6" w:rsidRDefault="00284BB6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9E6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9D09E6" w:rsidRPr="009D09E6">
        <w:rPr>
          <w:rFonts w:ascii="Times New Roman" w:hAnsi="Times New Roman" w:cs="Times New Roman"/>
          <w:sz w:val="24"/>
          <w:szCs w:val="24"/>
        </w:rPr>
        <w:t>30</w:t>
      </w:r>
      <w:r w:rsidR="007E1635" w:rsidRPr="009D09E6">
        <w:rPr>
          <w:rFonts w:ascii="Times New Roman" w:hAnsi="Times New Roman" w:cs="Times New Roman"/>
          <w:sz w:val="24"/>
          <w:szCs w:val="24"/>
        </w:rPr>
        <w:t>.</w:t>
      </w:r>
      <w:r w:rsidR="009D09E6" w:rsidRPr="009D09E6">
        <w:rPr>
          <w:rFonts w:ascii="Times New Roman" w:hAnsi="Times New Roman" w:cs="Times New Roman"/>
          <w:sz w:val="24"/>
          <w:szCs w:val="24"/>
        </w:rPr>
        <w:t>07</w:t>
      </w:r>
      <w:r w:rsidR="007E1635" w:rsidRPr="009D09E6">
        <w:rPr>
          <w:rFonts w:ascii="Times New Roman" w:hAnsi="Times New Roman" w:cs="Times New Roman"/>
          <w:sz w:val="24"/>
          <w:szCs w:val="24"/>
        </w:rPr>
        <w:t>.201</w:t>
      </w:r>
      <w:r w:rsidR="009D09E6" w:rsidRPr="009D09E6">
        <w:rPr>
          <w:rFonts w:ascii="Times New Roman" w:hAnsi="Times New Roman" w:cs="Times New Roman"/>
          <w:sz w:val="24"/>
          <w:szCs w:val="24"/>
        </w:rPr>
        <w:t>9</w:t>
      </w:r>
      <w:r w:rsidR="007E1635" w:rsidRPr="009D09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1D6F" w:rsidRPr="009D09E6" w:rsidRDefault="00284BB6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63" w:rsidRPr="009D09E6" w:rsidRDefault="00D50363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128B" w:rsidRPr="009D09E6" w:rsidRDefault="004F128B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9E6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1DA5" w:rsidRPr="00E11DA5" w:rsidTr="000711DB">
        <w:tc>
          <w:tcPr>
            <w:tcW w:w="9571" w:type="dxa"/>
          </w:tcPr>
          <w:p w:rsidR="004F128B" w:rsidRPr="00E11DA5" w:rsidRDefault="009D09E6" w:rsidP="000711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3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в Проект планировки территории в районе ул. Гагарина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63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Балабаново (далее ППТ)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утвержденный постановлением Администрации (исполнительно-распорядительного органа) городского поселения «Город Балабаново» от 24.02.2016 г. № 86</w:t>
            </w:r>
          </w:p>
        </w:tc>
      </w:tr>
    </w:tbl>
    <w:p w:rsidR="004F128B" w:rsidRPr="009D09E6" w:rsidRDefault="004F128B" w:rsidP="004F12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09E6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:rsidR="004F128B" w:rsidRPr="009D09E6" w:rsidRDefault="004F128B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9E6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 на  публичные слушания: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09E6" w:rsidRPr="009D09E6" w:rsidTr="000711DB">
        <w:tc>
          <w:tcPr>
            <w:tcW w:w="9571" w:type="dxa"/>
          </w:tcPr>
          <w:p w:rsidR="004F128B" w:rsidRPr="009D09E6" w:rsidRDefault="009D09E6" w:rsidP="00071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6"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Проект </w:t>
            </w:r>
            <w:r w:rsidRPr="009D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планировки территории в районе ул. Гагарина                   г. Балабаново разработан ООО «ВЕРСТА» в рамках муниципального контракта                         № 0137300022919000037-32/2019 (а) от 26.04.2019 г.</w:t>
            </w:r>
          </w:p>
        </w:tc>
      </w:tr>
    </w:tbl>
    <w:p w:rsidR="004F128B" w:rsidRPr="00D62D45" w:rsidRDefault="004F128B" w:rsidP="009055D7">
      <w:pPr>
        <w:pStyle w:val="a3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F128B" w:rsidRPr="009D09E6" w:rsidRDefault="004F128B" w:rsidP="004F12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9E6">
        <w:rPr>
          <w:rFonts w:ascii="Times New Roman" w:hAnsi="Times New Roman" w:cs="Times New Roman"/>
          <w:b/>
          <w:sz w:val="24"/>
          <w:szCs w:val="24"/>
        </w:rPr>
        <w:t>Правовой акт о назначении публичных слушаний (дата, номер, заголовок)</w:t>
      </w:r>
      <w:r w:rsidRPr="009D09E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2D45" w:rsidRPr="00D62D45" w:rsidTr="000711DB">
        <w:tc>
          <w:tcPr>
            <w:tcW w:w="9571" w:type="dxa"/>
          </w:tcPr>
          <w:p w:rsidR="004F128B" w:rsidRPr="00D62D45" w:rsidRDefault="009D09E6" w:rsidP="000711DB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21.06.2019 г.                   № 05-п «О назначении публичных слушаний по проекту внесения изменений в </w:t>
            </w:r>
            <w:r w:rsidRPr="0063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в районе ул. Гагарина г. Балабаново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tbl>
      <w:tblPr>
        <w:tblStyle w:val="ab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2D45" w:rsidRPr="00D62D45" w:rsidTr="000711DB">
        <w:tc>
          <w:tcPr>
            <w:tcW w:w="9571" w:type="dxa"/>
          </w:tcPr>
          <w:p w:rsidR="000711DB" w:rsidRPr="00D62D45" w:rsidRDefault="000711DB" w:rsidP="009D09E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9E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публичных слушаний</w:t>
            </w:r>
            <w:r w:rsidRPr="009D09E6">
              <w:rPr>
                <w:rFonts w:ascii="Times New Roman" w:hAnsi="Times New Roman" w:cs="Times New Roman"/>
                <w:sz w:val="24"/>
                <w:szCs w:val="24"/>
              </w:rPr>
              <w:t xml:space="preserve">: с момента опубликования оповещения </w:t>
            </w:r>
            <w:r w:rsidR="009D09E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9D0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09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D0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09E6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9D09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D0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9E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D09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D0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09E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4F128B" w:rsidRPr="00D62D45" w:rsidRDefault="004F128B" w:rsidP="00C41D6F">
      <w:pPr>
        <w:pStyle w:val="a3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711DB" w:rsidRPr="00C448ED" w:rsidRDefault="000711DB" w:rsidP="000711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48ED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публичных слушаний (название, номер, дата печатных изданий и др. формы):</w:t>
      </w:r>
      <w:r w:rsidRPr="00C448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1DB" w:rsidRPr="00D62D45" w:rsidTr="000711DB">
        <w:tc>
          <w:tcPr>
            <w:tcW w:w="9571" w:type="dxa"/>
          </w:tcPr>
          <w:p w:rsidR="00C448ED" w:rsidRDefault="00C448ED" w:rsidP="00C448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25 (927) от 26.06.2019 г.;  </w:t>
            </w:r>
          </w:p>
          <w:p w:rsidR="000711DB" w:rsidRPr="00D62D45" w:rsidRDefault="00C448ED" w:rsidP="00C448E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Администрации (исполнительно-распорядительного органа) городского поселения «Город Балабаново» в сети Интернет </w:t>
            </w:r>
            <w:hyperlink r:id="rId9" w:history="1">
              <w:r w:rsidRPr="00130F7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130F7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30F7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admbalabanovo</w:t>
              </w:r>
              <w:proofErr w:type="spellEnd"/>
              <w:r w:rsidRPr="00130F7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30F7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«Градостроительство и земля» подраздел «Проекты планировок территории»</w:t>
            </w:r>
          </w:p>
        </w:tc>
      </w:tr>
    </w:tbl>
    <w:p w:rsidR="000711DB" w:rsidRPr="00D62D45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1DB" w:rsidRPr="00C448ED" w:rsidTr="000711DB">
        <w:trPr>
          <w:trHeight w:val="576"/>
        </w:trPr>
        <w:tc>
          <w:tcPr>
            <w:tcW w:w="9571" w:type="dxa"/>
          </w:tcPr>
          <w:p w:rsidR="000711DB" w:rsidRPr="00C448ED" w:rsidRDefault="000711DB" w:rsidP="00071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C44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C448ED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C4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1DB" w:rsidRPr="00C448ED" w:rsidRDefault="000711DB" w:rsidP="00427E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ED">
              <w:rPr>
                <w:rFonts w:ascii="Times New Roman" w:hAnsi="Times New Roman" w:cs="Times New Roman"/>
                <w:sz w:val="24"/>
                <w:szCs w:val="24"/>
              </w:rPr>
              <w:t>не проводил</w:t>
            </w:r>
            <w:r w:rsidR="00427E67" w:rsidRPr="00C448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8ED">
              <w:rPr>
                <w:rFonts w:ascii="Times New Roman" w:hAnsi="Times New Roman" w:cs="Times New Roman"/>
                <w:sz w:val="24"/>
                <w:szCs w:val="24"/>
              </w:rPr>
              <w:t xml:space="preserve">сь  </w:t>
            </w:r>
          </w:p>
        </w:tc>
      </w:tr>
    </w:tbl>
    <w:p w:rsidR="000711DB" w:rsidRPr="00C448ED" w:rsidRDefault="000711DB" w:rsidP="00C41D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F4D07" w:rsidRDefault="005F4D07" w:rsidP="005F4D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8ED">
        <w:rPr>
          <w:rFonts w:ascii="Times New Roman" w:hAnsi="Times New Roman" w:cs="Times New Roman"/>
          <w:b/>
          <w:sz w:val="24"/>
          <w:szCs w:val="24"/>
        </w:rPr>
        <w:t>Сведения о проведении открытого собрания участников публичных слушаний (где и когда проведено, состав и количество участников, количество предложений и замечаний):</w:t>
      </w:r>
    </w:p>
    <w:p w:rsidR="00C448ED" w:rsidRDefault="00C448ED" w:rsidP="00C44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041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>
        <w:rPr>
          <w:rFonts w:ascii="Times New Roman" w:hAnsi="Times New Roman" w:cs="Times New Roman"/>
          <w:sz w:val="24"/>
          <w:szCs w:val="24"/>
        </w:rPr>
        <w:t>по вопросу</w:t>
      </w:r>
      <w:r w:rsidRPr="00AD7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C5A">
        <w:rPr>
          <w:rFonts w:ascii="Times New Roman" w:hAnsi="Times New Roman" w:cs="Times New Roman"/>
          <w:sz w:val="24"/>
          <w:szCs w:val="24"/>
        </w:rPr>
        <w:t>несени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13C5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планировки территории в районе ул. Гагарина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C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Балабаново</w:t>
      </w:r>
      <w:r>
        <w:rPr>
          <w:rFonts w:ascii="Times New Roman" w:hAnsi="Times New Roman" w:cs="Times New Roman"/>
          <w:sz w:val="24"/>
          <w:szCs w:val="24"/>
        </w:rPr>
        <w:t xml:space="preserve"> проведены 30.07.2019 г. в 16.00 в зале заседаний Городской Думы городского поселения «Город Балабаново». </w:t>
      </w:r>
    </w:p>
    <w:p w:rsidR="00C448ED" w:rsidRDefault="00C448ED" w:rsidP="00C448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448ED" w:rsidRPr="004A15BA" w:rsidRDefault="00C448ED" w:rsidP="00C448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15BA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48ED" w:rsidTr="005D422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448ED" w:rsidRPr="00C45041" w:rsidRDefault="00C448ED" w:rsidP="002E0B1F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52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председателя:</w:t>
            </w:r>
            <w:r w:rsidRPr="00C4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041">
              <w:rPr>
                <w:rFonts w:ascii="Times New Roman" w:eastAsia="Calibri" w:hAnsi="Times New Roman" w:cs="Times New Roman"/>
                <w:sz w:val="24"/>
                <w:szCs w:val="24"/>
              </w:rPr>
              <w:t>Нерушев</w:t>
            </w:r>
            <w:proofErr w:type="spellEnd"/>
            <w:r w:rsidRPr="00C4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- начальник отдела градостроительной деятельности Администрации (исполнительно-распорядительного органа) городского поселения «Город Балабаново», главный архитектор;</w:t>
            </w:r>
          </w:p>
          <w:p w:rsidR="00C448ED" w:rsidRPr="00C45041" w:rsidRDefault="00C448ED" w:rsidP="002E0B1F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529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комиссии:</w:t>
            </w:r>
            <w:r w:rsidRPr="00C450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45041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С.Г. - ведущий эксперт отдела градостроительной деятельности Администрации (исполнительно-распорядительного органа) городского поселения «Город Балабаново»;</w:t>
            </w:r>
          </w:p>
          <w:p w:rsidR="00C448ED" w:rsidRDefault="00C448ED" w:rsidP="002E0B1F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7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Комиссии:</w:t>
            </w:r>
          </w:p>
          <w:p w:rsidR="00C448ED" w:rsidRDefault="00C448ED" w:rsidP="002E0B1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Н.С.</w:t>
            </w:r>
            <w:r w:rsidRPr="000F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89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(исполнительно-распорядительного органа) городского поселения «Город Балабаново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начальник отдела социальной политики</w:t>
            </w:r>
            <w:r w:rsidRPr="000F58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8ED" w:rsidRDefault="00C448ED" w:rsidP="002E0B1F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41">
              <w:rPr>
                <w:rFonts w:ascii="Times New Roman" w:eastAsia="Calibri" w:hAnsi="Times New Roman" w:cs="Times New Roman"/>
                <w:sz w:val="24"/>
                <w:szCs w:val="24"/>
              </w:rPr>
              <w:t>Адаменко Д.В. - главный специалист по земельным вопросам Администрации (исполнительно-распорядительного органа) городского поселения «Город Балабаново».</w:t>
            </w:r>
          </w:p>
          <w:p w:rsidR="00C448ED" w:rsidRDefault="00C448ED" w:rsidP="002E0B1F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2E5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И.В. – главный специалист ОГД Администрации (исполнительно-распорядительного органа) городского поселения «Город Балабаново»;</w:t>
            </w:r>
          </w:p>
          <w:p w:rsidR="00C448ED" w:rsidRPr="00A91958" w:rsidRDefault="00C448ED" w:rsidP="002E0B1F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Участники публичных слушаний: жители города, директор Муниципального учреждения "Центр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C4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изкультуры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41440">
              <w:rPr>
                <w:rFonts w:ascii="Times New Roman" w:eastAsia="Calibri" w:hAnsi="Times New Roman" w:cs="Times New Roman"/>
                <w:sz w:val="24"/>
                <w:szCs w:val="24"/>
              </w:rPr>
              <w:t>порта" Бурцев П.В.,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919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Муниципального учреждения "</w:t>
            </w:r>
            <w:proofErr w:type="spellStart"/>
            <w:r w:rsidRPr="00A91958">
              <w:rPr>
                <w:rFonts w:ascii="Times New Roman" w:eastAsia="Calibri" w:hAnsi="Times New Roman" w:cs="Times New Roman"/>
                <w:sz w:val="24"/>
                <w:szCs w:val="24"/>
              </w:rPr>
              <w:t>Балабановский</w:t>
            </w:r>
            <w:proofErr w:type="spellEnd"/>
            <w:r w:rsidRPr="00A91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Дом культуры" Никифоренко И.А., представители проектной организац</w:t>
            </w:r>
            <w:proofErr w:type="gramStart"/>
            <w:r w:rsidRPr="00A91958">
              <w:rPr>
                <w:rFonts w:ascii="Times New Roman" w:eastAsia="Calibri" w:hAnsi="Times New Roman" w:cs="Times New Roman"/>
                <w:sz w:val="24"/>
                <w:szCs w:val="24"/>
              </w:rPr>
              <w:t>ии ООО</w:t>
            </w:r>
            <w:proofErr w:type="gramEnd"/>
            <w:r w:rsidRPr="00A91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«Верста»</w:t>
            </w:r>
            <w:r w:rsidR="001940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91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архитектор-градостроитель </w:t>
            </w:r>
            <w:proofErr w:type="spellStart"/>
            <w:r w:rsidRPr="00A91958">
              <w:rPr>
                <w:rFonts w:ascii="Times New Roman" w:eastAsia="Calibri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A91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К.В., помо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A91958">
              <w:rPr>
                <w:rFonts w:ascii="Times New Roman" w:eastAsia="Calibri" w:hAnsi="Times New Roman" w:cs="Times New Roman"/>
                <w:sz w:val="24"/>
                <w:szCs w:val="24"/>
              </w:rPr>
              <w:t>ник архитектора Богомолова А.В.</w:t>
            </w:r>
          </w:p>
          <w:p w:rsidR="00C448E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DC5"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ППТ представила</w:t>
            </w:r>
            <w:r w:rsidRPr="004C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DC5">
              <w:rPr>
                <w:rFonts w:ascii="Times New Roman" w:eastAsia="Calibri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4C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  <w:r w:rsidRPr="004C2DC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изменения внесены в отношении следующих объектов: откорректированы местоположение детского сада на 220 мест, общеобразовательной школы на 1000 мест, автомобильной дороги к указанным учреждениям, предложена максимальная высотность многоквартирных жилых домов до 9 этажей в соответствии с нормативами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 w:rsidRPr="004C2DC5">
              <w:rPr>
                <w:rFonts w:ascii="Times New Roman" w:hAnsi="Times New Roman" w:cs="Times New Roman"/>
                <w:sz w:val="24"/>
                <w:szCs w:val="24"/>
              </w:rPr>
              <w:t>парковочных мест и размерами земельных участков под жилую застройку, а так же, предусмотрено</w:t>
            </w:r>
            <w:proofErr w:type="gramEnd"/>
            <w:r w:rsidRPr="004C2DC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 районе ул. Гагарина, д. 21 – д. 22 физкультурно-оздоровительного комплекса с бассейном. Основные технико-экономические показатели проекта: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Рассматриваемая территория, площадью 49,4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С учетом сложившейся застройки сформированы территории общего пользования и инженерной инфраструктуры. Данный элемент планировочной структуры определил зоны планируемых размещений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ab/>
              <w:t>многоквартирной жилой застройки;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ab/>
              <w:t>объекта пожарной охраны;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ab/>
              <w:t>центра культурного развития;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дошкольной образовательной организации;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ab/>
              <w:t>общеобразовательной организации;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физкультурно-оздоровительного комплекса.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проекта планировки территории предусмотрено размещение: 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 xml:space="preserve">   3-й очереди строительства сквера и улично-дорожной сети в составе: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магистральной улицы общегородского значения; 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ab/>
              <w:t>улицы в зонах жилой застройки;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ab/>
              <w:t>велосипедных дорожек;</w:t>
            </w:r>
          </w:p>
          <w:p w:rsidR="00C448E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ab/>
              <w:t>парковок автомобильного транспорта для планируемо</w:t>
            </w:r>
            <w:r w:rsidR="002D6E8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E8C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сада, 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</w:t>
            </w:r>
            <w:r w:rsidR="002D6E8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, сквера и существующего храма в количестве 121 м/м.</w:t>
            </w:r>
          </w:p>
          <w:p w:rsidR="00C448E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3-х площадок для выгула собак;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 xml:space="preserve">В разрабатываемом проекте планировки площадь </w:t>
            </w:r>
            <w:proofErr w:type="gramStart"/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зоны, отведенной под размещение девятиэтажной многоквартирной жилой застройки составляет</w:t>
            </w:r>
            <w:proofErr w:type="gramEnd"/>
            <w:r w:rsidRPr="00C2601D">
              <w:rPr>
                <w:rFonts w:ascii="Times New Roman" w:hAnsi="Times New Roman" w:cs="Times New Roman"/>
                <w:sz w:val="24"/>
                <w:szCs w:val="24"/>
              </w:rPr>
              <w:t xml:space="preserve"> 12,4 га.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Количество жителей планируемых жилых образований составляет 4372 человек, количество квартир – 1172 шт. На расчетный срок реализации проекта планировки территории плотность всего населения составит 161 чел/</w:t>
            </w:r>
            <w:proofErr w:type="gramStart"/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 под объекты муниципальной пожарной охраны составляет 1 га. Площадь зоны для размещения пожарного депо II типа на 4 автомобиля в проекте планировки территории чуть более 1 га.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проекта планировки территории площадь земельного участка для центра культурного развития на 887 мест с городской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(40мх60м) </w:t>
            </w: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на его территории составляет 2,8 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448ED" w:rsidRPr="00C2601D" w:rsidRDefault="00C448ED" w:rsidP="002E0B1F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D">
              <w:rPr>
                <w:rFonts w:ascii="Times New Roman" w:hAnsi="Times New Roman" w:cs="Times New Roman"/>
                <w:sz w:val="24"/>
                <w:szCs w:val="24"/>
              </w:rPr>
              <w:t>В границах проекта планировки территории предусмотрено размещение ФОК с пропускной способностью 240 человек в смену, площадь территории которого составляет около 1 га.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C448ED" w:rsidTr="002E0B1F">
              <w:tc>
                <w:tcPr>
                  <w:tcW w:w="9351" w:type="dxa"/>
                </w:tcPr>
                <w:p w:rsidR="00C448ED" w:rsidRDefault="00C448ED" w:rsidP="002E0B1F">
                  <w:pPr>
                    <w:tabs>
                      <w:tab w:val="left" w:pos="357"/>
                    </w:tabs>
                    <w:ind w:firstLine="31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942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ходе обсуждения проекта приняли участие все присутствующие.</w:t>
                  </w:r>
                </w:p>
              </w:tc>
            </w:tr>
          </w:tbl>
          <w:p w:rsidR="005D4227" w:rsidRPr="005D4227" w:rsidRDefault="005D4227" w:rsidP="005D4227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и  замечания  участников  общественных  обсуждений  (публичных слушаний) (количество, выводы):</w:t>
            </w: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 по предоставленному проекту предварительно от граждан в письменном виде, а так же в ходе обсуждений от участников публичных слушаний в комиссию по ПЗЗ не поступало.</w:t>
            </w:r>
          </w:p>
          <w:p w:rsidR="00C448ED" w:rsidRPr="00130F7D" w:rsidRDefault="00C448ED" w:rsidP="002E0B1F">
            <w:pPr>
              <w:tabs>
                <w:tab w:val="left" w:pos="357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7" w:rsidRPr="00D62D45" w:rsidTr="005D4227">
        <w:trPr>
          <w:trHeight w:val="572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E67" w:rsidRPr="005D4227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протоколе публичных слушаний:</w:t>
            </w:r>
          </w:p>
          <w:p w:rsidR="00427E67" w:rsidRPr="00D62D45" w:rsidRDefault="00427E67" w:rsidP="005D422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публичных слушаний от </w:t>
            </w:r>
            <w:r w:rsidR="005D4227" w:rsidRPr="005D4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4227" w:rsidRPr="005D4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D4227" w:rsidRPr="005D4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27E67" w:rsidRPr="00D62D45" w:rsidRDefault="00427E67" w:rsidP="00C41D6F">
      <w:pPr>
        <w:pStyle w:val="a3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27E67" w:rsidRPr="00D62D45" w:rsidTr="00427E67">
        <w:tc>
          <w:tcPr>
            <w:tcW w:w="9571" w:type="dxa"/>
          </w:tcPr>
          <w:p w:rsidR="00427E67" w:rsidRPr="00D62D45" w:rsidRDefault="00427E67" w:rsidP="005D422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Выводы и рекомендации по проведению публичных слушаний по проекту:</w:t>
            </w: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227" w:rsidRPr="005D422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 Администрации (исполнительно-распорядительному органу) городского поселения «Город Балабаново» утвердить предоставленный проект внесения изменений в Проект планировки территории в районе ул. Гагарина г. Балабаново, утвержденный постановлением Администрации (исполнительно-распорядительного органа) городского поселения «Город Балабаново» от 24.02.2016 г. № 86.</w:t>
            </w:r>
          </w:p>
        </w:tc>
      </w:tr>
    </w:tbl>
    <w:p w:rsidR="00427E67" w:rsidRPr="00D62D45" w:rsidRDefault="00427E67" w:rsidP="00C41D6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215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46"/>
        <w:gridCol w:w="236"/>
        <w:gridCol w:w="2316"/>
      </w:tblGrid>
      <w:tr w:rsidR="005D4227" w:rsidRPr="005D4227" w:rsidTr="00AE3DBF">
        <w:trPr>
          <w:trHeight w:val="454"/>
        </w:trPr>
        <w:tc>
          <w:tcPr>
            <w:tcW w:w="4077" w:type="dxa"/>
            <w:vAlign w:val="bottom"/>
          </w:tcPr>
          <w:p w:rsidR="00D80BA4" w:rsidRPr="005D4227" w:rsidRDefault="00AE3DBF" w:rsidP="004E5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80BA4" w:rsidRPr="005D4227" w:rsidRDefault="00D80BA4" w:rsidP="004E5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D80BA4" w:rsidRPr="005D4227" w:rsidRDefault="00D80BA4" w:rsidP="004E5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80BA4" w:rsidRPr="005D4227" w:rsidRDefault="00AE3DBF" w:rsidP="004E5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227">
              <w:rPr>
                <w:rFonts w:ascii="Times New Roman" w:hAnsi="Times New Roman" w:cs="Times New Roman"/>
                <w:sz w:val="24"/>
                <w:szCs w:val="24"/>
              </w:rPr>
              <w:t>Нерушев</w:t>
            </w:r>
            <w:proofErr w:type="spellEnd"/>
            <w:r w:rsidRPr="005D422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D4227" w:rsidRPr="005D4227" w:rsidTr="00AE3DBF">
        <w:trPr>
          <w:trHeight w:val="454"/>
        </w:trPr>
        <w:tc>
          <w:tcPr>
            <w:tcW w:w="4077" w:type="dxa"/>
            <w:vAlign w:val="bottom"/>
          </w:tcPr>
          <w:p w:rsidR="00460D42" w:rsidRPr="005D4227" w:rsidRDefault="00AE3DBF" w:rsidP="00AE3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460D42" w:rsidRPr="005D4227" w:rsidRDefault="00460D42" w:rsidP="0046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460D42" w:rsidRPr="005D4227" w:rsidRDefault="00460D42" w:rsidP="0046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460D42" w:rsidRPr="005D4227" w:rsidRDefault="00AE3DBF" w:rsidP="0046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D4227" w:rsidRPr="005D4227" w:rsidTr="00AE3DBF">
        <w:trPr>
          <w:trHeight w:val="454"/>
        </w:trPr>
        <w:tc>
          <w:tcPr>
            <w:tcW w:w="4077" w:type="dxa"/>
            <w:vAlign w:val="bottom"/>
          </w:tcPr>
          <w:p w:rsidR="00AE3DBF" w:rsidRPr="005D4227" w:rsidRDefault="00AE3DBF" w:rsidP="00AE3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AE3DBF" w:rsidRPr="005D4227" w:rsidRDefault="00AE3DBF" w:rsidP="00AE3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AE3DBF" w:rsidRPr="005D4227" w:rsidRDefault="00AE3DBF" w:rsidP="00AE3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AE3DBF" w:rsidRPr="005D4227" w:rsidRDefault="005D4227" w:rsidP="00AE3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>Филатова Н.С.</w:t>
            </w:r>
          </w:p>
        </w:tc>
      </w:tr>
      <w:tr w:rsidR="005D4227" w:rsidRPr="005D4227" w:rsidTr="00AE3DBF">
        <w:trPr>
          <w:trHeight w:val="454"/>
        </w:trPr>
        <w:tc>
          <w:tcPr>
            <w:tcW w:w="4077" w:type="dxa"/>
            <w:vAlign w:val="bottom"/>
          </w:tcPr>
          <w:p w:rsidR="00AE3DBF" w:rsidRPr="005D4227" w:rsidRDefault="00AE3DBF" w:rsidP="00AE3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AE3DBF" w:rsidRPr="005D4227" w:rsidRDefault="00AE3DBF" w:rsidP="00AE3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AE3DBF" w:rsidRPr="005D4227" w:rsidRDefault="00AE3DBF" w:rsidP="00AE3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AE3DBF" w:rsidRPr="005D4227" w:rsidRDefault="00AE3DBF" w:rsidP="00AE3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>Адаменко Д.В.</w:t>
            </w:r>
          </w:p>
        </w:tc>
      </w:tr>
      <w:tr w:rsidR="005D4227" w:rsidRPr="005D4227" w:rsidTr="00EE3408">
        <w:trPr>
          <w:trHeight w:val="454"/>
        </w:trPr>
        <w:tc>
          <w:tcPr>
            <w:tcW w:w="4077" w:type="dxa"/>
            <w:vAlign w:val="bottom"/>
          </w:tcPr>
          <w:p w:rsidR="005D4227" w:rsidRPr="005D4227" w:rsidRDefault="005D4227" w:rsidP="00EE3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D4227" w:rsidRPr="005D4227" w:rsidRDefault="005D4227" w:rsidP="00EE3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5D4227" w:rsidRPr="005D4227" w:rsidRDefault="005D4227" w:rsidP="00EE3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D4227" w:rsidRPr="005D4227" w:rsidRDefault="005D4227" w:rsidP="00EE3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227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</w:tbl>
    <w:p w:rsidR="00AE3DBF" w:rsidRPr="005D4227" w:rsidRDefault="00AE3DBF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227" w:rsidRPr="005D4227" w:rsidRDefault="005D4227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227" w:rsidRPr="005D4227" w:rsidRDefault="005D4227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42" w:rsidRPr="005D4227" w:rsidRDefault="00460D42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BA4" w:rsidRPr="005D4227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227">
        <w:rPr>
          <w:rFonts w:ascii="Times New Roman" w:hAnsi="Times New Roman" w:cs="Times New Roman"/>
          <w:sz w:val="24"/>
          <w:szCs w:val="24"/>
        </w:rPr>
        <w:t>«</w:t>
      </w:r>
      <w:r w:rsidR="005D4227" w:rsidRPr="005D4227">
        <w:rPr>
          <w:rFonts w:ascii="Times New Roman" w:hAnsi="Times New Roman" w:cs="Times New Roman"/>
          <w:sz w:val="24"/>
          <w:szCs w:val="24"/>
        </w:rPr>
        <w:t>30</w:t>
      </w:r>
      <w:r w:rsidRPr="005D4227">
        <w:rPr>
          <w:rFonts w:ascii="Times New Roman" w:hAnsi="Times New Roman" w:cs="Times New Roman"/>
          <w:sz w:val="24"/>
          <w:szCs w:val="24"/>
        </w:rPr>
        <w:t>»</w:t>
      </w:r>
      <w:r w:rsidR="005D4227" w:rsidRPr="005D4227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5D4227">
        <w:rPr>
          <w:rFonts w:ascii="Times New Roman" w:hAnsi="Times New Roman" w:cs="Times New Roman"/>
          <w:sz w:val="24"/>
          <w:szCs w:val="24"/>
        </w:rPr>
        <w:t>201</w:t>
      </w:r>
      <w:r w:rsidR="005D4227" w:rsidRPr="005D4227">
        <w:rPr>
          <w:rFonts w:ascii="Times New Roman" w:hAnsi="Times New Roman" w:cs="Times New Roman"/>
          <w:sz w:val="24"/>
          <w:szCs w:val="24"/>
        </w:rPr>
        <w:t>9</w:t>
      </w:r>
      <w:r w:rsidRPr="005D42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06D5" w:rsidRDefault="001406D5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06D5" w:rsidSect="0030185D">
      <w:pgSz w:w="11906" w:h="16838"/>
      <w:pgMar w:top="851" w:right="850" w:bottom="993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2F" w:rsidRDefault="00A3182F" w:rsidP="0092530B">
      <w:pPr>
        <w:spacing w:after="0" w:line="240" w:lineRule="auto"/>
      </w:pPr>
      <w:r>
        <w:separator/>
      </w:r>
    </w:p>
  </w:endnote>
  <w:endnote w:type="continuationSeparator" w:id="0">
    <w:p w:rsidR="00A3182F" w:rsidRDefault="00A3182F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2F" w:rsidRDefault="00A3182F" w:rsidP="0092530B">
      <w:pPr>
        <w:spacing w:after="0" w:line="240" w:lineRule="auto"/>
      </w:pPr>
      <w:r>
        <w:separator/>
      </w:r>
    </w:p>
  </w:footnote>
  <w:footnote w:type="continuationSeparator" w:id="0">
    <w:p w:rsidR="00A3182F" w:rsidRDefault="00A3182F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6A0F00"/>
    <w:multiLevelType w:val="hybridMultilevel"/>
    <w:tmpl w:val="E610B83E"/>
    <w:lvl w:ilvl="0" w:tplc="8FA2E1CC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3219"/>
    <w:rsid w:val="00011A4F"/>
    <w:rsid w:val="00017C58"/>
    <w:rsid w:val="000239CC"/>
    <w:rsid w:val="00024BBF"/>
    <w:rsid w:val="000269D5"/>
    <w:rsid w:val="0003587D"/>
    <w:rsid w:val="00043E16"/>
    <w:rsid w:val="00047802"/>
    <w:rsid w:val="0005666B"/>
    <w:rsid w:val="00056B13"/>
    <w:rsid w:val="00061C26"/>
    <w:rsid w:val="00065686"/>
    <w:rsid w:val="000711DB"/>
    <w:rsid w:val="00073569"/>
    <w:rsid w:val="00095D10"/>
    <w:rsid w:val="000D50E9"/>
    <w:rsid w:val="000D6642"/>
    <w:rsid w:val="000E3DD5"/>
    <w:rsid w:val="000E7959"/>
    <w:rsid w:val="000F29F7"/>
    <w:rsid w:val="0010196F"/>
    <w:rsid w:val="0010256A"/>
    <w:rsid w:val="00102585"/>
    <w:rsid w:val="00102BC4"/>
    <w:rsid w:val="00106D2F"/>
    <w:rsid w:val="0011627F"/>
    <w:rsid w:val="00120BA4"/>
    <w:rsid w:val="001246DD"/>
    <w:rsid w:val="00125E72"/>
    <w:rsid w:val="00130F7D"/>
    <w:rsid w:val="00134088"/>
    <w:rsid w:val="001406D5"/>
    <w:rsid w:val="001448F3"/>
    <w:rsid w:val="001478DE"/>
    <w:rsid w:val="00163CCF"/>
    <w:rsid w:val="001653E5"/>
    <w:rsid w:val="001831EF"/>
    <w:rsid w:val="00183B76"/>
    <w:rsid w:val="0018522B"/>
    <w:rsid w:val="00187F29"/>
    <w:rsid w:val="001908D2"/>
    <w:rsid w:val="00194014"/>
    <w:rsid w:val="001B1CB8"/>
    <w:rsid w:val="001C3F73"/>
    <w:rsid w:val="001D25E5"/>
    <w:rsid w:val="001D7328"/>
    <w:rsid w:val="001E39EA"/>
    <w:rsid w:val="001F53AD"/>
    <w:rsid w:val="00216F00"/>
    <w:rsid w:val="0025799D"/>
    <w:rsid w:val="00257DA2"/>
    <w:rsid w:val="00271BD1"/>
    <w:rsid w:val="00276BFF"/>
    <w:rsid w:val="00284BB6"/>
    <w:rsid w:val="002D4BBA"/>
    <w:rsid w:val="002D6E8C"/>
    <w:rsid w:val="002E0F88"/>
    <w:rsid w:val="002E7CDE"/>
    <w:rsid w:val="002E7EF2"/>
    <w:rsid w:val="0030185D"/>
    <w:rsid w:val="003153DA"/>
    <w:rsid w:val="00323141"/>
    <w:rsid w:val="003325AF"/>
    <w:rsid w:val="00341E11"/>
    <w:rsid w:val="00341E76"/>
    <w:rsid w:val="0036484A"/>
    <w:rsid w:val="00365C55"/>
    <w:rsid w:val="003762FC"/>
    <w:rsid w:val="00377B53"/>
    <w:rsid w:val="0038127B"/>
    <w:rsid w:val="00381B2E"/>
    <w:rsid w:val="00396F77"/>
    <w:rsid w:val="003B099B"/>
    <w:rsid w:val="003C72C2"/>
    <w:rsid w:val="003F7784"/>
    <w:rsid w:val="00427E67"/>
    <w:rsid w:val="00440FD2"/>
    <w:rsid w:val="00454778"/>
    <w:rsid w:val="00460D42"/>
    <w:rsid w:val="00472BA1"/>
    <w:rsid w:val="00473801"/>
    <w:rsid w:val="00475AC0"/>
    <w:rsid w:val="004764F9"/>
    <w:rsid w:val="0048732B"/>
    <w:rsid w:val="004A0DF7"/>
    <w:rsid w:val="004A15BA"/>
    <w:rsid w:val="004B15BC"/>
    <w:rsid w:val="004B7D4F"/>
    <w:rsid w:val="004C2DC5"/>
    <w:rsid w:val="004D0287"/>
    <w:rsid w:val="004D55E2"/>
    <w:rsid w:val="004E0482"/>
    <w:rsid w:val="004E506C"/>
    <w:rsid w:val="004F128B"/>
    <w:rsid w:val="004F5F2D"/>
    <w:rsid w:val="005027A3"/>
    <w:rsid w:val="00507188"/>
    <w:rsid w:val="00507529"/>
    <w:rsid w:val="00513DBE"/>
    <w:rsid w:val="00535CBC"/>
    <w:rsid w:val="005411F2"/>
    <w:rsid w:val="00544636"/>
    <w:rsid w:val="00571C70"/>
    <w:rsid w:val="00574FFA"/>
    <w:rsid w:val="00581F15"/>
    <w:rsid w:val="00586751"/>
    <w:rsid w:val="0059427E"/>
    <w:rsid w:val="005954F6"/>
    <w:rsid w:val="005A0C57"/>
    <w:rsid w:val="005A282A"/>
    <w:rsid w:val="005A3614"/>
    <w:rsid w:val="005D2E07"/>
    <w:rsid w:val="005D4227"/>
    <w:rsid w:val="005D737A"/>
    <w:rsid w:val="005E5732"/>
    <w:rsid w:val="005E688F"/>
    <w:rsid w:val="005F4D07"/>
    <w:rsid w:val="00617ADB"/>
    <w:rsid w:val="00617B17"/>
    <w:rsid w:val="00626382"/>
    <w:rsid w:val="006265F6"/>
    <w:rsid w:val="00630A7D"/>
    <w:rsid w:val="00630DCC"/>
    <w:rsid w:val="00631DBE"/>
    <w:rsid w:val="00637E2C"/>
    <w:rsid w:val="00651873"/>
    <w:rsid w:val="0068288F"/>
    <w:rsid w:val="00692717"/>
    <w:rsid w:val="006B597A"/>
    <w:rsid w:val="006D0578"/>
    <w:rsid w:val="006D28E7"/>
    <w:rsid w:val="00700859"/>
    <w:rsid w:val="00712A52"/>
    <w:rsid w:val="00720FC6"/>
    <w:rsid w:val="00741080"/>
    <w:rsid w:val="007429BC"/>
    <w:rsid w:val="00744672"/>
    <w:rsid w:val="00745E3A"/>
    <w:rsid w:val="007742FF"/>
    <w:rsid w:val="00782257"/>
    <w:rsid w:val="00787281"/>
    <w:rsid w:val="007915A6"/>
    <w:rsid w:val="007972CC"/>
    <w:rsid w:val="007D18FC"/>
    <w:rsid w:val="007E1635"/>
    <w:rsid w:val="007E33A0"/>
    <w:rsid w:val="007E7A51"/>
    <w:rsid w:val="00815EF5"/>
    <w:rsid w:val="008323E1"/>
    <w:rsid w:val="00836405"/>
    <w:rsid w:val="00841A77"/>
    <w:rsid w:val="008429A1"/>
    <w:rsid w:val="0089552A"/>
    <w:rsid w:val="0089580F"/>
    <w:rsid w:val="008C7EE4"/>
    <w:rsid w:val="008D7CE5"/>
    <w:rsid w:val="008E04CA"/>
    <w:rsid w:val="008E26DE"/>
    <w:rsid w:val="008F469E"/>
    <w:rsid w:val="009055D7"/>
    <w:rsid w:val="009212DC"/>
    <w:rsid w:val="0092530B"/>
    <w:rsid w:val="0094058D"/>
    <w:rsid w:val="0094228F"/>
    <w:rsid w:val="00957E01"/>
    <w:rsid w:val="00974874"/>
    <w:rsid w:val="00991FF7"/>
    <w:rsid w:val="00993E21"/>
    <w:rsid w:val="00994A99"/>
    <w:rsid w:val="009B29D5"/>
    <w:rsid w:val="009B2ED4"/>
    <w:rsid w:val="009C68C3"/>
    <w:rsid w:val="009D09E6"/>
    <w:rsid w:val="009D1C2F"/>
    <w:rsid w:val="009D5C26"/>
    <w:rsid w:val="009E1C72"/>
    <w:rsid w:val="009E7C1F"/>
    <w:rsid w:val="009F0618"/>
    <w:rsid w:val="009F6A02"/>
    <w:rsid w:val="009F6DBA"/>
    <w:rsid w:val="009F7587"/>
    <w:rsid w:val="00A07BB1"/>
    <w:rsid w:val="00A12C76"/>
    <w:rsid w:val="00A3182F"/>
    <w:rsid w:val="00A36417"/>
    <w:rsid w:val="00A4379D"/>
    <w:rsid w:val="00A450C4"/>
    <w:rsid w:val="00A51F92"/>
    <w:rsid w:val="00A5671A"/>
    <w:rsid w:val="00A57236"/>
    <w:rsid w:val="00A57492"/>
    <w:rsid w:val="00A76EBC"/>
    <w:rsid w:val="00A86D55"/>
    <w:rsid w:val="00A87FA3"/>
    <w:rsid w:val="00A91958"/>
    <w:rsid w:val="00AC61AA"/>
    <w:rsid w:val="00AD2047"/>
    <w:rsid w:val="00AD7529"/>
    <w:rsid w:val="00AE33B0"/>
    <w:rsid w:val="00AE3DBF"/>
    <w:rsid w:val="00AF1FA3"/>
    <w:rsid w:val="00AF62E5"/>
    <w:rsid w:val="00AF794D"/>
    <w:rsid w:val="00B00FF8"/>
    <w:rsid w:val="00B15581"/>
    <w:rsid w:val="00B15D68"/>
    <w:rsid w:val="00B22701"/>
    <w:rsid w:val="00B24F3F"/>
    <w:rsid w:val="00B25547"/>
    <w:rsid w:val="00B30D5E"/>
    <w:rsid w:val="00B42E46"/>
    <w:rsid w:val="00B45EE1"/>
    <w:rsid w:val="00B81CDB"/>
    <w:rsid w:val="00B908AB"/>
    <w:rsid w:val="00BB4E21"/>
    <w:rsid w:val="00BC1131"/>
    <w:rsid w:val="00BC43F4"/>
    <w:rsid w:val="00BC45C3"/>
    <w:rsid w:val="00BC6061"/>
    <w:rsid w:val="00BE7BE8"/>
    <w:rsid w:val="00BF15CB"/>
    <w:rsid w:val="00C071EC"/>
    <w:rsid w:val="00C17366"/>
    <w:rsid w:val="00C23156"/>
    <w:rsid w:val="00C23CB2"/>
    <w:rsid w:val="00C2601D"/>
    <w:rsid w:val="00C27104"/>
    <w:rsid w:val="00C41440"/>
    <w:rsid w:val="00C41D6F"/>
    <w:rsid w:val="00C448ED"/>
    <w:rsid w:val="00C45041"/>
    <w:rsid w:val="00C6658B"/>
    <w:rsid w:val="00C67104"/>
    <w:rsid w:val="00C72D2D"/>
    <w:rsid w:val="00C85242"/>
    <w:rsid w:val="00C91DCB"/>
    <w:rsid w:val="00CA6AEA"/>
    <w:rsid w:val="00CA6CD7"/>
    <w:rsid w:val="00CD7A2E"/>
    <w:rsid w:val="00CE61F9"/>
    <w:rsid w:val="00CF12A0"/>
    <w:rsid w:val="00D50363"/>
    <w:rsid w:val="00D532A6"/>
    <w:rsid w:val="00D55DBA"/>
    <w:rsid w:val="00D563F5"/>
    <w:rsid w:val="00D5746C"/>
    <w:rsid w:val="00D62D45"/>
    <w:rsid w:val="00D70EB8"/>
    <w:rsid w:val="00D80BA4"/>
    <w:rsid w:val="00D8501E"/>
    <w:rsid w:val="00D967E6"/>
    <w:rsid w:val="00D97CA6"/>
    <w:rsid w:val="00D97D43"/>
    <w:rsid w:val="00DA5D67"/>
    <w:rsid w:val="00DB2553"/>
    <w:rsid w:val="00DB5E3E"/>
    <w:rsid w:val="00DB7C51"/>
    <w:rsid w:val="00DC3456"/>
    <w:rsid w:val="00DC6E8C"/>
    <w:rsid w:val="00DD7769"/>
    <w:rsid w:val="00DF586B"/>
    <w:rsid w:val="00E11DA5"/>
    <w:rsid w:val="00E3306A"/>
    <w:rsid w:val="00E34D1A"/>
    <w:rsid w:val="00E3790F"/>
    <w:rsid w:val="00E43E52"/>
    <w:rsid w:val="00E509CB"/>
    <w:rsid w:val="00E54F2B"/>
    <w:rsid w:val="00E628B4"/>
    <w:rsid w:val="00E9355F"/>
    <w:rsid w:val="00EB0739"/>
    <w:rsid w:val="00EB493D"/>
    <w:rsid w:val="00EC69C6"/>
    <w:rsid w:val="00ED3E82"/>
    <w:rsid w:val="00EE16CB"/>
    <w:rsid w:val="00F13C5A"/>
    <w:rsid w:val="00F252B5"/>
    <w:rsid w:val="00F320FC"/>
    <w:rsid w:val="00F334BB"/>
    <w:rsid w:val="00F3711F"/>
    <w:rsid w:val="00F405E7"/>
    <w:rsid w:val="00F56397"/>
    <w:rsid w:val="00F71BC8"/>
    <w:rsid w:val="00F8400E"/>
    <w:rsid w:val="00FB0C1E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balab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9885-D22A-4956-AE9D-45897D5C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325</cp:revision>
  <cp:lastPrinted>2019-08-05T05:42:00Z</cp:lastPrinted>
  <dcterms:created xsi:type="dcterms:W3CDTF">2018-06-26T13:20:00Z</dcterms:created>
  <dcterms:modified xsi:type="dcterms:W3CDTF">2019-08-05T06:52:00Z</dcterms:modified>
</cp:coreProperties>
</file>